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71" w:rsidRDefault="00EA4B71">
      <w:r w:rsidRPr="00EA4B71">
        <w:drawing>
          <wp:inline distT="0" distB="0" distL="0" distR="0" wp14:anchorId="1AEA26CE" wp14:editId="51692E40">
            <wp:extent cx="5760720" cy="25673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F38" w:rsidRDefault="00AE7F38">
      <w:r>
        <w:t>Le Nouvelliste 27 novembre 1958</w:t>
      </w:r>
    </w:p>
    <w:p w:rsidR="00AE7F38" w:rsidRDefault="00AE7F38">
      <w:bookmarkStart w:id="0" w:name="_GoBack"/>
      <w:bookmarkEnd w:id="0"/>
    </w:p>
    <w:p w:rsidR="00EA4B71" w:rsidRDefault="00EA4B71">
      <w:r w:rsidRPr="00EA4B71">
        <w:drawing>
          <wp:inline distT="0" distB="0" distL="0" distR="0" wp14:anchorId="2F15FBD7" wp14:editId="1657E5E9">
            <wp:extent cx="4010585" cy="4201111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B71" w:rsidRDefault="00EA4B71">
      <w:r>
        <w:t>Le Nouvelliste 3 septembre 1957</w:t>
      </w:r>
    </w:p>
    <w:sectPr w:rsidR="00EA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71"/>
    <w:rsid w:val="00AE7F38"/>
    <w:rsid w:val="00E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02D75"/>
  <w15:chartTrackingRefBased/>
  <w15:docId w15:val="{A920D838-B73A-496E-BC2C-2FD7EE5A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>Ciges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Maître Camille</dc:creator>
  <cp:keywords/>
  <dc:description/>
  <cp:lastModifiedBy>Maître Camille</cp:lastModifiedBy>
  <cp:revision>2</cp:revision>
  <dcterms:created xsi:type="dcterms:W3CDTF">2026-03-13T07:51:00Z</dcterms:created>
  <dcterms:modified xsi:type="dcterms:W3CDTF">2026-03-13T07:55:00Z</dcterms:modified>
</cp:coreProperties>
</file>